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71D4" w14:textId="77777777" w:rsidR="00DE1A7C" w:rsidRDefault="00DE1A7C" w:rsidP="00F229EB">
      <w:pPr>
        <w:spacing w:line="360" w:lineRule="auto"/>
        <w:jc w:val="both"/>
        <w:rPr>
          <w:sz w:val="26"/>
          <w:szCs w:val="26"/>
        </w:rPr>
      </w:pPr>
    </w:p>
    <w:p w14:paraId="684E6F4A" w14:textId="0DF2FF58" w:rsidR="00DE1A7C" w:rsidRDefault="00F92C5D" w:rsidP="00FC200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Kraków, dnia………………………</w:t>
      </w:r>
    </w:p>
    <w:p w14:paraId="241063DE" w14:textId="77777777" w:rsidR="00DE1A7C" w:rsidRDefault="00DE1A7C" w:rsidP="008724DF">
      <w:pPr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</w:t>
      </w:r>
    </w:p>
    <w:p w14:paraId="23D40A66" w14:textId="435FD46A" w:rsidR="00DE1A7C" w:rsidRDefault="00DE1A7C" w:rsidP="008724D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(imię i nazwisko</w:t>
      </w:r>
      <w:r w:rsidR="008724DF">
        <w:rPr>
          <w:sz w:val="26"/>
          <w:szCs w:val="26"/>
        </w:rPr>
        <w:t xml:space="preserve"> </w:t>
      </w:r>
      <w:r w:rsidR="00A86243">
        <w:rPr>
          <w:sz w:val="26"/>
          <w:szCs w:val="26"/>
        </w:rPr>
        <w:t>kandydata</w:t>
      </w:r>
      <w:r>
        <w:rPr>
          <w:sz w:val="26"/>
          <w:szCs w:val="26"/>
        </w:rPr>
        <w:t>)</w:t>
      </w:r>
    </w:p>
    <w:p w14:paraId="6E838C18" w14:textId="77777777" w:rsidR="008724DF" w:rsidRDefault="008724DF" w:rsidP="008724DF">
      <w:pPr>
        <w:jc w:val="both"/>
        <w:rPr>
          <w:sz w:val="26"/>
          <w:szCs w:val="26"/>
        </w:rPr>
      </w:pPr>
    </w:p>
    <w:p w14:paraId="1B678B0B" w14:textId="77777777" w:rsidR="00DE1A7C" w:rsidRDefault="00DE1A7C" w:rsidP="00F229EB">
      <w:pPr>
        <w:spacing w:line="360" w:lineRule="auto"/>
        <w:rPr>
          <w:sz w:val="26"/>
          <w:szCs w:val="26"/>
        </w:rPr>
      </w:pPr>
    </w:p>
    <w:p w14:paraId="3D7BD45A" w14:textId="62180CAF" w:rsidR="00DE1A7C" w:rsidRDefault="00DE1A7C" w:rsidP="00F229EB">
      <w:pPr>
        <w:spacing w:line="360" w:lineRule="auto"/>
        <w:rPr>
          <w:b/>
          <w:sz w:val="36"/>
          <w:szCs w:val="36"/>
        </w:rPr>
      </w:pPr>
      <w:r>
        <w:rPr>
          <w:sz w:val="26"/>
          <w:szCs w:val="26"/>
        </w:rPr>
        <w:t xml:space="preserve">                                </w:t>
      </w:r>
      <w:r>
        <w:rPr>
          <w:sz w:val="36"/>
          <w:szCs w:val="36"/>
        </w:rPr>
        <w:t xml:space="preserve">          </w:t>
      </w:r>
      <w:r w:rsidRPr="00F229EB">
        <w:rPr>
          <w:b/>
          <w:sz w:val="36"/>
          <w:szCs w:val="36"/>
        </w:rPr>
        <w:t>O ś w i a d c z e n i e</w:t>
      </w:r>
    </w:p>
    <w:p w14:paraId="7EFAC5E2" w14:textId="77777777" w:rsidR="00F92C5D" w:rsidRDefault="00F92C5D" w:rsidP="00F229EB">
      <w:pPr>
        <w:spacing w:line="360" w:lineRule="auto"/>
        <w:rPr>
          <w:b/>
          <w:sz w:val="36"/>
          <w:szCs w:val="36"/>
        </w:rPr>
      </w:pPr>
    </w:p>
    <w:p w14:paraId="7437E533" w14:textId="3FF8B6AF" w:rsidR="00785AE1" w:rsidRPr="00785AE1" w:rsidRDefault="00DE1A7C" w:rsidP="00F229EB">
      <w:pPr>
        <w:spacing w:line="360" w:lineRule="auto"/>
        <w:jc w:val="both"/>
        <w:rPr>
          <w:sz w:val="26"/>
          <w:szCs w:val="26"/>
        </w:rPr>
      </w:pPr>
      <w:r w:rsidRPr="00785AE1">
        <w:rPr>
          <w:b/>
          <w:sz w:val="26"/>
          <w:szCs w:val="26"/>
        </w:rPr>
        <w:t xml:space="preserve">    </w:t>
      </w:r>
      <w:r w:rsidR="00785AE1" w:rsidRPr="00785AE1">
        <w:rPr>
          <w:b/>
          <w:sz w:val="26"/>
          <w:szCs w:val="26"/>
        </w:rPr>
        <w:tab/>
      </w:r>
      <w:r w:rsidRPr="00785AE1">
        <w:rPr>
          <w:b/>
          <w:sz w:val="26"/>
          <w:szCs w:val="26"/>
        </w:rPr>
        <w:t xml:space="preserve"> </w:t>
      </w:r>
      <w:r w:rsidRPr="00785AE1">
        <w:rPr>
          <w:sz w:val="26"/>
          <w:szCs w:val="26"/>
        </w:rPr>
        <w:t>Niniejszym oświadczam, że zapoznał</w:t>
      </w:r>
      <w:r w:rsidR="008724DF" w:rsidRPr="00785AE1">
        <w:rPr>
          <w:sz w:val="26"/>
          <w:szCs w:val="26"/>
        </w:rPr>
        <w:t>am</w:t>
      </w:r>
      <w:r w:rsidR="00785AE1" w:rsidRPr="00785AE1">
        <w:rPr>
          <w:sz w:val="26"/>
          <w:szCs w:val="26"/>
        </w:rPr>
        <w:t>/em</w:t>
      </w:r>
      <w:r w:rsidR="008724DF" w:rsidRPr="00785AE1">
        <w:rPr>
          <w:sz w:val="26"/>
          <w:szCs w:val="26"/>
        </w:rPr>
        <w:t xml:space="preserve"> </w:t>
      </w:r>
      <w:r w:rsidRPr="00785AE1">
        <w:rPr>
          <w:sz w:val="26"/>
          <w:szCs w:val="26"/>
        </w:rPr>
        <w:t>się</w:t>
      </w:r>
      <w:r w:rsidR="00785AE1" w:rsidRPr="00785AE1">
        <w:rPr>
          <w:sz w:val="26"/>
          <w:szCs w:val="26"/>
        </w:rPr>
        <w:t xml:space="preserve"> z treścią:</w:t>
      </w:r>
    </w:p>
    <w:p w14:paraId="0A84A3BB" w14:textId="45B2F616" w:rsidR="00785AE1" w:rsidRPr="00F92C5D" w:rsidRDefault="00785AE1" w:rsidP="00F229EB">
      <w:pPr>
        <w:numPr>
          <w:ilvl w:val="0"/>
          <w:numId w:val="1"/>
        </w:numPr>
        <w:spacing w:line="360" w:lineRule="auto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>z</w:t>
      </w:r>
      <w:r w:rsidR="008724DF" w:rsidRPr="00785AE1">
        <w:rPr>
          <w:sz w:val="26"/>
          <w:szCs w:val="26"/>
        </w:rPr>
        <w:t>arządzeni</w:t>
      </w:r>
      <w:r w:rsidRPr="00785AE1">
        <w:rPr>
          <w:sz w:val="26"/>
          <w:szCs w:val="26"/>
        </w:rPr>
        <w:t>a</w:t>
      </w:r>
      <w:r w:rsidR="008724DF" w:rsidRPr="00785AE1">
        <w:rPr>
          <w:sz w:val="26"/>
          <w:szCs w:val="26"/>
        </w:rPr>
        <w:t xml:space="preserve"> </w:t>
      </w:r>
      <w:r w:rsidRPr="00785AE1">
        <w:rPr>
          <w:sz w:val="26"/>
          <w:szCs w:val="26"/>
        </w:rPr>
        <w:t>Nr </w:t>
      </w:r>
      <w:r w:rsidR="00F92C5D">
        <w:rPr>
          <w:sz w:val="26"/>
          <w:szCs w:val="26"/>
        </w:rPr>
        <w:t>46/24</w:t>
      </w:r>
      <w:r w:rsidRPr="00785AE1">
        <w:rPr>
          <w:sz w:val="26"/>
          <w:szCs w:val="26"/>
        </w:rPr>
        <w:t xml:space="preserve">   Prokuratora Generalnego z dnia </w:t>
      </w:r>
      <w:r w:rsidR="00F92C5D">
        <w:rPr>
          <w:sz w:val="26"/>
          <w:szCs w:val="26"/>
        </w:rPr>
        <w:t>4 listopada</w:t>
      </w:r>
      <w:r w:rsidRPr="00785AE1">
        <w:rPr>
          <w:sz w:val="26"/>
          <w:szCs w:val="26"/>
        </w:rPr>
        <w:t xml:space="preserve"> 2024 roku w</w:t>
      </w:r>
      <w:r w:rsidR="00F92C5D">
        <w:rPr>
          <w:sz w:val="26"/>
          <w:szCs w:val="26"/>
        </w:rPr>
        <w:t> </w:t>
      </w:r>
      <w:r w:rsidRPr="00785AE1">
        <w:rPr>
          <w:sz w:val="26"/>
          <w:szCs w:val="26"/>
        </w:rPr>
        <w:t xml:space="preserve">sprawie wdrożenia Procedury przyjmowania zgłoszeń wewnętrznych </w:t>
      </w:r>
      <w:r w:rsidR="00F92C5D">
        <w:rPr>
          <w:sz w:val="26"/>
          <w:szCs w:val="26"/>
        </w:rPr>
        <w:t>oraz publikowania informacji dla sygnalistów</w:t>
      </w:r>
      <w:r w:rsidR="00F92C5D" w:rsidRPr="00F92C5D">
        <w:rPr>
          <w:sz w:val="26"/>
          <w:szCs w:val="26"/>
        </w:rPr>
        <w:t xml:space="preserve"> </w:t>
      </w:r>
      <w:r w:rsidR="00F92C5D">
        <w:rPr>
          <w:sz w:val="26"/>
          <w:szCs w:val="26"/>
        </w:rPr>
        <w:t>wraz z załącznikami:</w:t>
      </w:r>
    </w:p>
    <w:p w14:paraId="6CB3D53A" w14:textId="4F047E19" w:rsidR="00F92C5D" w:rsidRDefault="00F92C5D" w:rsidP="00F92C5D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 w:rsidRPr="00F92C5D">
        <w:rPr>
          <w:sz w:val="26"/>
          <w:szCs w:val="26"/>
        </w:rPr>
        <w:t xml:space="preserve">nr 1 </w:t>
      </w:r>
      <w:r>
        <w:rPr>
          <w:sz w:val="26"/>
          <w:szCs w:val="26"/>
        </w:rPr>
        <w:t>Procedurą zgłoszeń wewnętrznych,</w:t>
      </w:r>
    </w:p>
    <w:p w14:paraId="00CE3BE2" w14:textId="27FCC665" w:rsidR="00F92C5D" w:rsidRDefault="00F92C5D" w:rsidP="00F92C5D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nr 2 Informacją o przetwarzaniu danych osobowych sygnalisty,</w:t>
      </w:r>
    </w:p>
    <w:p w14:paraId="54F82784" w14:textId="0A00001E" w:rsidR="00F92C5D" w:rsidRDefault="00F92C5D" w:rsidP="00F92C5D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nr 3 Informacją o przetwarzaniu danych osobowych osoby pomagającej w dokonaniu zgłoszenia oraz osoby powiązanej z sygnalistą,</w:t>
      </w:r>
    </w:p>
    <w:p w14:paraId="5661EE95" w14:textId="34A0C723" w:rsidR="00F92C5D" w:rsidRPr="00F92C5D" w:rsidRDefault="00F92C5D" w:rsidP="00F92C5D">
      <w:pPr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nr 4 Informacją o przetwarzaniu danych osobowych osoby, której dotyczy zgłoszenie</w:t>
      </w:r>
    </w:p>
    <w:p w14:paraId="543B7F05" w14:textId="1AEB389C" w:rsidR="00785AE1" w:rsidRDefault="00785AE1" w:rsidP="00F229EB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785AE1">
        <w:rPr>
          <w:sz w:val="26"/>
          <w:szCs w:val="26"/>
        </w:rPr>
        <w:t xml:space="preserve">zarządzenia </w:t>
      </w:r>
      <w:r>
        <w:rPr>
          <w:sz w:val="26"/>
          <w:szCs w:val="26"/>
        </w:rPr>
        <w:t xml:space="preserve">Nr </w:t>
      </w:r>
      <w:r w:rsidR="00F92C5D">
        <w:rPr>
          <w:sz w:val="26"/>
          <w:szCs w:val="26"/>
        </w:rPr>
        <w:t>47/24</w:t>
      </w:r>
      <w:r>
        <w:rPr>
          <w:sz w:val="26"/>
          <w:szCs w:val="26"/>
        </w:rPr>
        <w:t xml:space="preserve">   Prokuratora Generalnego z dnia</w:t>
      </w:r>
      <w:r w:rsidR="00F92C5D">
        <w:rPr>
          <w:sz w:val="26"/>
          <w:szCs w:val="26"/>
        </w:rPr>
        <w:t xml:space="preserve"> 4 listopada</w:t>
      </w:r>
      <w:r>
        <w:rPr>
          <w:sz w:val="26"/>
          <w:szCs w:val="26"/>
        </w:rPr>
        <w:t xml:space="preserve">  2024 r. w</w:t>
      </w:r>
      <w:r w:rsidR="00F92C5D">
        <w:rPr>
          <w:sz w:val="26"/>
          <w:szCs w:val="26"/>
        </w:rPr>
        <w:t> </w:t>
      </w:r>
      <w:r>
        <w:rPr>
          <w:sz w:val="26"/>
          <w:szCs w:val="26"/>
        </w:rPr>
        <w:t>sprawie powołania Zespołu do Spraw Sygnalistów</w:t>
      </w:r>
      <w:r w:rsidR="00F92C5D">
        <w:rPr>
          <w:sz w:val="26"/>
          <w:szCs w:val="26"/>
        </w:rPr>
        <w:t>,</w:t>
      </w:r>
    </w:p>
    <w:p w14:paraId="4D0B1B72" w14:textId="44488F21" w:rsidR="00785AE1" w:rsidRDefault="00785AE1" w:rsidP="00785AE1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ustawy z dnia 14 czerwca 2024 roku o ochronie sygnalistów (Dz. U. 2024 poz. 928</w:t>
      </w:r>
      <w:r w:rsidR="00F92C5D">
        <w:rPr>
          <w:sz w:val="26"/>
          <w:szCs w:val="26"/>
        </w:rPr>
        <w:t>)</w:t>
      </w:r>
      <w:r w:rsidR="00B35B8B">
        <w:rPr>
          <w:sz w:val="26"/>
          <w:szCs w:val="26"/>
        </w:rPr>
        <w:t>,</w:t>
      </w:r>
    </w:p>
    <w:p w14:paraId="71C767A7" w14:textId="437BC453" w:rsidR="00EA6C9D" w:rsidRDefault="00EA6C9D" w:rsidP="00785AE1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zarządzenia nr 4/25 Prokuratora Generalnego z dnia 2 lutego 2025 roku w sprawie wdrożenia Procedury zgłoszeń zewnętrznych</w:t>
      </w:r>
    </w:p>
    <w:p w14:paraId="75C64BDF" w14:textId="77777777" w:rsidR="00B35B8B" w:rsidRDefault="00B35B8B" w:rsidP="00B35B8B">
      <w:pPr>
        <w:spacing w:line="360" w:lineRule="auto"/>
        <w:jc w:val="both"/>
        <w:rPr>
          <w:sz w:val="26"/>
          <w:szCs w:val="26"/>
        </w:rPr>
      </w:pPr>
    </w:p>
    <w:p w14:paraId="3206502D" w14:textId="2ACAA655" w:rsidR="00B35B8B" w:rsidRPr="00F92C5D" w:rsidRDefault="00B35B8B" w:rsidP="00B35B8B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zamieszczonych na stronie internetowej Prokuratury </w:t>
      </w:r>
      <w:r w:rsidR="00022FF6">
        <w:rPr>
          <w:sz w:val="26"/>
          <w:szCs w:val="26"/>
        </w:rPr>
        <w:t>Krajowej</w:t>
      </w:r>
      <w:r>
        <w:rPr>
          <w:sz w:val="26"/>
          <w:szCs w:val="26"/>
        </w:rPr>
        <w:t xml:space="preserve"> </w:t>
      </w:r>
      <w:r w:rsidR="00664352">
        <w:rPr>
          <w:sz w:val="26"/>
          <w:szCs w:val="26"/>
        </w:rPr>
        <w:t>– podstronie „Informacje dla sygnalistów</w:t>
      </w:r>
      <w:r w:rsidR="00022FF6">
        <w:rPr>
          <w:sz w:val="26"/>
          <w:szCs w:val="26"/>
        </w:rPr>
        <w:t>” (odnośnik na stronie internetowej Prokuratury Regionalnej w Krakowie w zakładce „załatw sprawę”)</w:t>
      </w:r>
      <w:r w:rsidR="00A41CC8">
        <w:rPr>
          <w:sz w:val="26"/>
          <w:szCs w:val="26"/>
        </w:rPr>
        <w:t>.</w:t>
      </w:r>
    </w:p>
    <w:p w14:paraId="61726260" w14:textId="77777777" w:rsidR="00DE1A7C" w:rsidRDefault="00DE1A7C" w:rsidP="00FC2009">
      <w:pPr>
        <w:shd w:val="clear" w:color="auto" w:fill="FFFFFF"/>
        <w:jc w:val="both"/>
        <w:rPr>
          <w:color w:val="000000"/>
          <w:spacing w:val="-10"/>
          <w:sz w:val="18"/>
          <w:szCs w:val="18"/>
        </w:rPr>
      </w:pPr>
    </w:p>
    <w:p w14:paraId="0F57795B" w14:textId="77777777" w:rsidR="00B35B8B" w:rsidRDefault="00B35B8B" w:rsidP="00FC2009">
      <w:pPr>
        <w:shd w:val="clear" w:color="auto" w:fill="FFFFFF"/>
        <w:jc w:val="both"/>
        <w:rPr>
          <w:color w:val="000000"/>
          <w:spacing w:val="-10"/>
          <w:sz w:val="18"/>
          <w:szCs w:val="18"/>
        </w:rPr>
      </w:pPr>
    </w:p>
    <w:p w14:paraId="7C34F44F" w14:textId="31529CAE" w:rsidR="00DE1A7C" w:rsidRDefault="00DE1A7C" w:rsidP="00FC2009">
      <w:pPr>
        <w:shd w:val="clear" w:color="auto" w:fill="FFFFFF"/>
        <w:jc w:val="both"/>
        <w:rPr>
          <w:color w:val="000000"/>
          <w:spacing w:val="-10"/>
          <w:szCs w:val="24"/>
        </w:rPr>
      </w:pPr>
      <w:r>
        <w:rPr>
          <w:color w:val="000000"/>
          <w:spacing w:val="-10"/>
          <w:sz w:val="18"/>
          <w:szCs w:val="18"/>
        </w:rPr>
        <w:t xml:space="preserve">                              </w:t>
      </w:r>
    </w:p>
    <w:p w14:paraId="168D6912" w14:textId="77777777" w:rsidR="00DE1A7C" w:rsidRPr="00F229EB" w:rsidRDefault="00DE1A7C" w:rsidP="00FC2009">
      <w:pPr>
        <w:shd w:val="clear" w:color="auto" w:fill="FFFFFF"/>
        <w:jc w:val="both"/>
        <w:rPr>
          <w:color w:val="000000"/>
          <w:spacing w:val="-10"/>
          <w:szCs w:val="24"/>
        </w:rPr>
      </w:pPr>
      <w:r>
        <w:rPr>
          <w:color w:val="000000"/>
          <w:spacing w:val="-10"/>
          <w:szCs w:val="24"/>
        </w:rPr>
        <w:t xml:space="preserve">                                                                                                    …………………………………</w:t>
      </w:r>
    </w:p>
    <w:p w14:paraId="4A04A072" w14:textId="77777777" w:rsidR="00DE1A7C" w:rsidRDefault="00DE1A7C" w:rsidP="00FC2009">
      <w:pPr>
        <w:shd w:val="clear" w:color="auto" w:fill="FFFFFF"/>
        <w:jc w:val="both"/>
        <w:rPr>
          <w:color w:val="000000"/>
          <w:spacing w:val="-10"/>
          <w:sz w:val="18"/>
          <w:szCs w:val="18"/>
        </w:rPr>
      </w:pPr>
    </w:p>
    <w:p w14:paraId="1C9E56F4" w14:textId="7EB0B490" w:rsidR="00DE1A7C" w:rsidRPr="00022FF6" w:rsidRDefault="00DE1A7C" w:rsidP="00022FF6">
      <w:pPr>
        <w:shd w:val="clear" w:color="auto" w:fill="FFFFFF"/>
        <w:jc w:val="both"/>
        <w:rPr>
          <w:color w:val="000000"/>
          <w:spacing w:val="-10"/>
          <w:szCs w:val="24"/>
        </w:rPr>
      </w:pPr>
      <w:r w:rsidRPr="00F229EB">
        <w:rPr>
          <w:color w:val="000000"/>
          <w:spacing w:val="-10"/>
          <w:szCs w:val="24"/>
        </w:rPr>
        <w:t xml:space="preserve">                                                                                                    </w:t>
      </w:r>
      <w:r>
        <w:rPr>
          <w:color w:val="000000"/>
          <w:spacing w:val="-10"/>
          <w:szCs w:val="24"/>
        </w:rPr>
        <w:t xml:space="preserve">   </w:t>
      </w:r>
      <w:r w:rsidR="00A41CC8">
        <w:rPr>
          <w:color w:val="000000"/>
          <w:spacing w:val="-10"/>
          <w:szCs w:val="24"/>
        </w:rPr>
        <w:t xml:space="preserve">      </w:t>
      </w:r>
      <w:r>
        <w:rPr>
          <w:color w:val="000000"/>
          <w:spacing w:val="-10"/>
          <w:szCs w:val="24"/>
        </w:rPr>
        <w:t xml:space="preserve">   </w:t>
      </w:r>
      <w:r w:rsidRPr="00F229EB">
        <w:rPr>
          <w:color w:val="000000"/>
          <w:spacing w:val="-10"/>
          <w:szCs w:val="24"/>
        </w:rPr>
        <w:t xml:space="preserve">( podpis </w:t>
      </w:r>
      <w:r w:rsidR="00A86243">
        <w:rPr>
          <w:color w:val="000000"/>
          <w:spacing w:val="-10"/>
          <w:szCs w:val="24"/>
        </w:rPr>
        <w:t>kandydata</w:t>
      </w:r>
      <w:r w:rsidRPr="00F229EB">
        <w:rPr>
          <w:color w:val="000000"/>
          <w:spacing w:val="-10"/>
          <w:szCs w:val="24"/>
        </w:rPr>
        <w:t>)</w:t>
      </w:r>
    </w:p>
    <w:sectPr w:rsidR="00DE1A7C" w:rsidRPr="00022FF6" w:rsidSect="00EA6C9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7904"/>
    <w:multiLevelType w:val="hybridMultilevel"/>
    <w:tmpl w:val="B1C8B65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BDE20366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7355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77"/>
    <w:rsid w:val="00022FF6"/>
    <w:rsid w:val="000675A8"/>
    <w:rsid w:val="001D6853"/>
    <w:rsid w:val="00206E10"/>
    <w:rsid w:val="003155BF"/>
    <w:rsid w:val="00323F30"/>
    <w:rsid w:val="00364574"/>
    <w:rsid w:val="003C7312"/>
    <w:rsid w:val="00454491"/>
    <w:rsid w:val="00486764"/>
    <w:rsid w:val="00492439"/>
    <w:rsid w:val="004B69E4"/>
    <w:rsid w:val="00555B5E"/>
    <w:rsid w:val="00664352"/>
    <w:rsid w:val="00785AE1"/>
    <w:rsid w:val="00831958"/>
    <w:rsid w:val="008724DF"/>
    <w:rsid w:val="008C57B6"/>
    <w:rsid w:val="00965258"/>
    <w:rsid w:val="009C4077"/>
    <w:rsid w:val="009F177F"/>
    <w:rsid w:val="00A4196A"/>
    <w:rsid w:val="00A41CC8"/>
    <w:rsid w:val="00A86243"/>
    <w:rsid w:val="00AC4456"/>
    <w:rsid w:val="00B35B8B"/>
    <w:rsid w:val="00B84E7C"/>
    <w:rsid w:val="00C03365"/>
    <w:rsid w:val="00C42290"/>
    <w:rsid w:val="00D1255C"/>
    <w:rsid w:val="00DE1A7C"/>
    <w:rsid w:val="00EA6C9D"/>
    <w:rsid w:val="00F229EB"/>
    <w:rsid w:val="00F92C5D"/>
    <w:rsid w:val="00FC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E4C1E"/>
  <w15:chartTrackingRefBased/>
  <w15:docId w15:val="{B517BD90-8A5B-4699-85B0-F8062E9D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009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3645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64574"/>
    <w:rPr>
      <w:rFonts w:ascii="Segoe U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A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AE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AE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A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AE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13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 Kraków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Malarczyk-Zdąbłasz Lucyna</dc:creator>
  <cp:keywords/>
  <cp:lastModifiedBy>Król Małgorzata (RP Kraków)</cp:lastModifiedBy>
  <cp:revision>2</cp:revision>
  <cp:lastPrinted>2024-11-06T14:01:00Z</cp:lastPrinted>
  <dcterms:created xsi:type="dcterms:W3CDTF">2025-08-19T11:46:00Z</dcterms:created>
  <dcterms:modified xsi:type="dcterms:W3CDTF">2025-08-19T11:46:00Z</dcterms:modified>
</cp:coreProperties>
</file>